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AEC55" w14:textId="77777777" w:rsidR="00286322" w:rsidRPr="00286322" w:rsidRDefault="00286322" w:rsidP="00286322"/>
    <w:p w14:paraId="14423882" w14:textId="71D68B37" w:rsidR="00286322" w:rsidRPr="00286322" w:rsidRDefault="00286322" w:rsidP="00286322">
      <w:pPr>
        <w:rPr>
          <w:b/>
          <w:bCs/>
          <w:u w:val="single"/>
        </w:rPr>
      </w:pPr>
      <w:r w:rsidRPr="00286322">
        <w:t xml:space="preserve"> </w:t>
      </w:r>
      <w:r w:rsidR="000F3952">
        <w:rPr>
          <w:b/>
          <w:bCs/>
          <w:u w:val="single"/>
        </w:rPr>
        <w:t>Surová</w:t>
      </w:r>
      <w:r w:rsidRPr="00286322">
        <w:rPr>
          <w:b/>
          <w:bCs/>
          <w:u w:val="single"/>
        </w:rPr>
        <w:t xml:space="preserve"> prkna:</w:t>
      </w:r>
    </w:p>
    <w:p w14:paraId="39C6F9F9" w14:textId="4B7E97B6" w:rsidR="00286322" w:rsidRDefault="00286322" w:rsidP="00286322">
      <w:r w:rsidRPr="00286322">
        <w:t xml:space="preserve">5 cm x 15 cm, dl. 5 m–300 ks, </w:t>
      </w:r>
    </w:p>
    <w:p w14:paraId="7809BB54" w14:textId="774A8AAD" w:rsidR="00286322" w:rsidRDefault="00286322" w:rsidP="00286322">
      <w:r w:rsidRPr="00286322">
        <w:t xml:space="preserve">5 cm x 15 cm, dl. 4 m–260 ks, </w:t>
      </w:r>
    </w:p>
    <w:p w14:paraId="2FB34053" w14:textId="6747A66F" w:rsidR="00286322" w:rsidRDefault="00286322" w:rsidP="00286322">
      <w:r w:rsidRPr="00286322">
        <w:t>5</w:t>
      </w:r>
      <w:r>
        <w:t xml:space="preserve"> </w:t>
      </w:r>
      <w:r w:rsidRPr="00286322">
        <w:t xml:space="preserve">cm x 15 cm, dl. 105 cm – 550 ks, </w:t>
      </w:r>
    </w:p>
    <w:p w14:paraId="3B41657A" w14:textId="77777777" w:rsidR="00286322" w:rsidRDefault="00286322" w:rsidP="00286322">
      <w:r w:rsidRPr="00286322">
        <w:t xml:space="preserve">5 cm x 15 cm, dl. 200 cm – 15 ks, </w:t>
      </w:r>
    </w:p>
    <w:p w14:paraId="3C520956" w14:textId="77777777" w:rsidR="00286322" w:rsidRDefault="00286322" w:rsidP="00286322">
      <w:r w:rsidRPr="00286322">
        <w:t xml:space="preserve">8 cm x 17 cm, dl. 430 cm – 30 ks, </w:t>
      </w:r>
    </w:p>
    <w:p w14:paraId="6829E0F2" w14:textId="77777777" w:rsidR="00286322" w:rsidRDefault="00286322" w:rsidP="00286322">
      <w:r w:rsidRPr="00286322">
        <w:t xml:space="preserve">5 cm x 10 cm, dl. 300 cm – 60 ks, </w:t>
      </w:r>
    </w:p>
    <w:p w14:paraId="1F3BC57A" w14:textId="77777777" w:rsidR="00286322" w:rsidRDefault="00286322" w:rsidP="00286322">
      <w:r w:rsidRPr="00286322">
        <w:t xml:space="preserve">5 cm x 15,5 cm, dl. 320 cm – 60 ks, </w:t>
      </w:r>
    </w:p>
    <w:p w14:paraId="408F2E18" w14:textId="77777777" w:rsidR="00286322" w:rsidRPr="00286322" w:rsidRDefault="00286322" w:rsidP="00286322">
      <w:pPr>
        <w:rPr>
          <w:b/>
          <w:bCs/>
          <w:u w:val="single"/>
        </w:rPr>
      </w:pPr>
      <w:r w:rsidRPr="00286322">
        <w:rPr>
          <w:b/>
          <w:bCs/>
          <w:u w:val="single"/>
        </w:rPr>
        <w:t xml:space="preserve">Trámy: </w:t>
      </w:r>
    </w:p>
    <w:p w14:paraId="026EEC78" w14:textId="77777777" w:rsidR="00286322" w:rsidRDefault="00286322" w:rsidP="00286322">
      <w:r w:rsidRPr="00286322">
        <w:t xml:space="preserve">15 cm x 15 cm, o délce: 120 cm – 2 ks, </w:t>
      </w:r>
    </w:p>
    <w:p w14:paraId="6D34C003" w14:textId="5E8F567C" w:rsidR="00286322" w:rsidRDefault="00286322" w:rsidP="00286322">
      <w:r w:rsidRPr="00286322">
        <w:t>15 cm x 15 cm, o délce</w:t>
      </w:r>
      <w:r>
        <w:t xml:space="preserve">: </w:t>
      </w:r>
      <w:r w:rsidRPr="00286322">
        <w:t xml:space="preserve">92 cm – 2 ks, </w:t>
      </w:r>
    </w:p>
    <w:p w14:paraId="1D3882FA" w14:textId="3BF5ABFD" w:rsidR="00286322" w:rsidRDefault="00286322" w:rsidP="00286322">
      <w:r w:rsidRPr="00286322">
        <w:t>15 cm x 15 cm, o délce</w:t>
      </w:r>
      <w:r>
        <w:t>:</w:t>
      </w:r>
      <w:r w:rsidRPr="00286322">
        <w:t xml:space="preserve"> 62 cm – 4 ks, </w:t>
      </w:r>
    </w:p>
    <w:p w14:paraId="4A23DE6C" w14:textId="6C903199" w:rsidR="007E0277" w:rsidRDefault="00286322" w:rsidP="00286322">
      <w:r w:rsidRPr="00286322">
        <w:t>15 cm x 15 cm, o délce</w:t>
      </w:r>
      <w:r>
        <w:t xml:space="preserve">: </w:t>
      </w:r>
      <w:r w:rsidRPr="00286322">
        <w:t>304 cm – 56 k</w:t>
      </w:r>
      <w:r>
        <w:t>s</w:t>
      </w:r>
    </w:p>
    <w:p w14:paraId="47BF7748" w14:textId="77777777" w:rsidR="00286322" w:rsidRDefault="00286322" w:rsidP="00286322"/>
    <w:p w14:paraId="1BF1AC6A" w14:textId="34B0224B" w:rsidR="00286322" w:rsidRPr="00286322" w:rsidRDefault="00286322" w:rsidP="00286322">
      <w:r w:rsidRPr="00286322">
        <w:rPr>
          <w:b/>
          <w:bCs/>
          <w:u w:val="single"/>
        </w:rPr>
        <w:t>Doprava do místa plnění:</w:t>
      </w:r>
      <w:r w:rsidRPr="00286322">
        <w:rPr>
          <w:b/>
          <w:bCs/>
        </w:rPr>
        <w:t xml:space="preserve"> </w:t>
      </w:r>
      <w:r w:rsidRPr="00286322">
        <w:t>cena bez DPH, DPH, cena včetně DPH</w:t>
      </w:r>
    </w:p>
    <w:sectPr w:rsidR="00286322" w:rsidRPr="00286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322"/>
    <w:rsid w:val="000C48B9"/>
    <w:rsid w:val="000F3952"/>
    <w:rsid w:val="00105D83"/>
    <w:rsid w:val="00240522"/>
    <w:rsid w:val="00286322"/>
    <w:rsid w:val="007E0277"/>
    <w:rsid w:val="00B60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9CE6C"/>
  <w15:chartTrackingRefBased/>
  <w15:docId w15:val="{88AF1D5E-9465-44E5-9E0A-F91AF0F22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863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863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863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863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863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863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863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863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863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863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863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863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8632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8632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8632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8632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8632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8632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863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863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863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863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863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8632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8632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8632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863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8632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8632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134</Words>
  <Characters>348</Characters>
  <Application>Microsoft Office Word</Application>
  <DocSecurity>0</DocSecurity>
  <Lines>17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Václavíčková Veronika</dc:creator>
  <cp:keywords/>
  <dc:description/>
  <cp:lastModifiedBy>Václavíčková Veronika</cp:lastModifiedBy>
  <cp:revision>2</cp:revision>
  <dcterms:created xsi:type="dcterms:W3CDTF">2025-12-15T07:20:00Z</dcterms:created>
  <dcterms:modified xsi:type="dcterms:W3CDTF">2025-12-17T13:15:00Z</dcterms:modified>
</cp:coreProperties>
</file>